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12" w:rsidRDefault="00463949" w:rsidP="003C39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C3384">
        <w:rPr>
          <w:rFonts w:ascii="Arial" w:hAnsi="Arial" w:cs="Arial"/>
          <w:b/>
          <w:bCs/>
        </w:rPr>
        <w:t xml:space="preserve">APPLICATION FORM </w:t>
      </w:r>
      <w:r w:rsidR="00B95283" w:rsidRPr="000C3384">
        <w:rPr>
          <w:rFonts w:ascii="Arial" w:hAnsi="Arial" w:cs="Arial"/>
          <w:b/>
          <w:bCs/>
        </w:rPr>
        <w:t>FOR</w:t>
      </w:r>
      <w:r w:rsidRPr="000C3384">
        <w:rPr>
          <w:rFonts w:ascii="Arial" w:hAnsi="Arial" w:cs="Arial"/>
          <w:b/>
          <w:bCs/>
        </w:rPr>
        <w:t xml:space="preserve"> COMMUNITY COLLEGE</w:t>
      </w:r>
    </w:p>
    <w:p w:rsidR="00463949" w:rsidRPr="000C3384" w:rsidRDefault="00463949" w:rsidP="003C39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C3384">
        <w:rPr>
          <w:rFonts w:ascii="Arial" w:hAnsi="Arial" w:cs="Arial"/>
          <w:b/>
          <w:bCs/>
        </w:rPr>
        <w:t>FACULTY</w:t>
      </w:r>
      <w:r w:rsidR="003C3912" w:rsidRPr="003C3912">
        <w:rPr>
          <w:rFonts w:ascii="Arial" w:hAnsi="Arial" w:cs="Arial"/>
          <w:b/>
          <w:bCs/>
        </w:rPr>
        <w:t xml:space="preserve"> </w:t>
      </w:r>
      <w:r w:rsidR="003C3912" w:rsidRPr="000C3384">
        <w:rPr>
          <w:rFonts w:ascii="Arial" w:hAnsi="Arial" w:cs="Arial"/>
          <w:b/>
          <w:bCs/>
        </w:rPr>
        <w:t>TRAVEL GRANT</w:t>
      </w:r>
    </w:p>
    <w:p w:rsidR="00463949" w:rsidRPr="000C3384" w:rsidRDefault="00463949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3949" w:rsidRPr="000C3384" w:rsidRDefault="00463949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C3384">
        <w:rPr>
          <w:rFonts w:ascii="Arial" w:hAnsi="Arial" w:cs="Arial"/>
          <w:b/>
          <w:bCs/>
        </w:rPr>
        <w:t>2011 Community College Undergraduate Research Colloquium</w:t>
      </w:r>
    </w:p>
    <w:p w:rsidR="00463949" w:rsidRDefault="00463949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3949" w:rsidRDefault="00463949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Deadline: </w:t>
      </w:r>
      <w:r w:rsidR="00F73EDA">
        <w:rPr>
          <w:rFonts w:ascii="Arial" w:hAnsi="Arial" w:cs="Arial"/>
          <w:b/>
          <w:bCs/>
        </w:rPr>
        <w:t>February 1, 2011</w:t>
      </w:r>
    </w:p>
    <w:p w:rsidR="00463949" w:rsidRPr="009A079A" w:rsidRDefault="00463949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949" w:rsidRPr="009A079A" w:rsidRDefault="00463949" w:rsidP="009A0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79A">
        <w:rPr>
          <w:rFonts w:ascii="Arial" w:hAnsi="Arial" w:cs="Arial"/>
        </w:rPr>
        <w:t>A limited number of travel grants (</w:t>
      </w:r>
      <w:r w:rsidR="007B5747">
        <w:rPr>
          <w:rFonts w:ascii="Arial" w:hAnsi="Arial" w:cs="Arial"/>
        </w:rPr>
        <w:t>mileage reimbursement</w:t>
      </w:r>
      <w:r w:rsidRPr="009A079A">
        <w:rPr>
          <w:rFonts w:ascii="Arial" w:hAnsi="Arial" w:cs="Arial"/>
        </w:rPr>
        <w:t>) are available to the faculty of community college undergraduate students to help defray</w:t>
      </w:r>
      <w:r w:rsidR="00D6361D">
        <w:rPr>
          <w:rFonts w:ascii="Arial" w:hAnsi="Arial" w:cs="Arial"/>
        </w:rPr>
        <w:t xml:space="preserve"> the costs of attending the annual </w:t>
      </w:r>
      <w:hyperlink r:id="rId5" w:history="1">
        <w:r w:rsidR="00D6361D" w:rsidRPr="00D6361D">
          <w:rPr>
            <w:rStyle w:val="Hyperlink"/>
            <w:rFonts w:ascii="Arial" w:hAnsi="Arial" w:cs="Arial"/>
          </w:rPr>
          <w:t>ESATYCB</w:t>
        </w:r>
        <w:r w:rsidRPr="00D6361D">
          <w:rPr>
            <w:rStyle w:val="Hyperlink"/>
            <w:rFonts w:ascii="Arial" w:hAnsi="Arial" w:cs="Arial"/>
          </w:rPr>
          <w:t xml:space="preserve"> </w:t>
        </w:r>
        <w:r w:rsidR="00D6361D" w:rsidRPr="00D6361D">
          <w:rPr>
            <w:rStyle w:val="Hyperlink"/>
            <w:rFonts w:ascii="Arial" w:hAnsi="Arial" w:cs="Arial"/>
          </w:rPr>
          <w:t>conference</w:t>
        </w:r>
      </w:hyperlink>
      <w:r w:rsidR="00F73EDA">
        <w:rPr>
          <w:rFonts w:ascii="Arial" w:hAnsi="Arial" w:cs="Arial"/>
        </w:rPr>
        <w:t xml:space="preserve"> to support</w:t>
      </w:r>
      <w:r w:rsidR="009A079A">
        <w:rPr>
          <w:rFonts w:ascii="Arial" w:hAnsi="Arial" w:cs="Arial"/>
        </w:rPr>
        <w:t xml:space="preserve"> student</w:t>
      </w:r>
      <w:r w:rsidR="00F33C24">
        <w:rPr>
          <w:rFonts w:ascii="Arial" w:hAnsi="Arial" w:cs="Arial"/>
        </w:rPr>
        <w:t xml:space="preserve"> presentations</w:t>
      </w:r>
      <w:r w:rsidR="00F73EDA">
        <w:rPr>
          <w:rFonts w:ascii="Arial" w:hAnsi="Arial" w:cs="Arial"/>
        </w:rPr>
        <w:t xml:space="preserve"> at the CCURC</w:t>
      </w:r>
      <w:r w:rsidRPr="009A079A">
        <w:rPr>
          <w:rFonts w:ascii="Arial" w:hAnsi="Arial" w:cs="Arial"/>
        </w:rPr>
        <w:t>. These awards will be made to those who are actively engaged in using undergraduate research as a teaching tool and who might benefit professionally from attending the</w:t>
      </w:r>
      <w:r w:rsidR="00F73EDA">
        <w:rPr>
          <w:rFonts w:ascii="Arial" w:hAnsi="Arial" w:cs="Arial"/>
        </w:rPr>
        <w:t xml:space="preserve"> conference</w:t>
      </w:r>
      <w:r w:rsidRPr="009A079A">
        <w:rPr>
          <w:rFonts w:ascii="Arial" w:hAnsi="Arial" w:cs="Arial"/>
        </w:rPr>
        <w:t xml:space="preserve">. Please indicate below your involvement in </w:t>
      </w:r>
      <w:r w:rsidR="00F33C24">
        <w:rPr>
          <w:rFonts w:ascii="Arial" w:hAnsi="Arial" w:cs="Arial"/>
        </w:rPr>
        <w:t>project</w:t>
      </w:r>
      <w:r w:rsidR="009A079A" w:rsidRPr="009A079A">
        <w:rPr>
          <w:rFonts w:ascii="Arial" w:hAnsi="Arial" w:cs="Arial"/>
        </w:rPr>
        <w:t>-based learning</w:t>
      </w:r>
      <w:r w:rsidRPr="009A079A">
        <w:rPr>
          <w:rFonts w:ascii="Arial" w:hAnsi="Arial" w:cs="Arial"/>
        </w:rPr>
        <w:t>, listing the co</w:t>
      </w:r>
      <w:r w:rsidR="009A079A" w:rsidRPr="009A079A">
        <w:rPr>
          <w:rFonts w:ascii="Arial" w:hAnsi="Arial" w:cs="Arial"/>
        </w:rPr>
        <w:t xml:space="preserve">urse(s) in which you use undergraduate research </w:t>
      </w:r>
      <w:r w:rsidRPr="009A079A">
        <w:rPr>
          <w:rFonts w:ascii="Arial" w:hAnsi="Arial" w:cs="Arial"/>
        </w:rPr>
        <w:t xml:space="preserve">(or your courses </w:t>
      </w:r>
      <w:r w:rsidR="009A079A" w:rsidRPr="009A079A">
        <w:rPr>
          <w:rFonts w:ascii="Arial" w:hAnsi="Arial" w:cs="Arial"/>
        </w:rPr>
        <w:t>which include inquiry-based labs</w:t>
      </w:r>
      <w:r w:rsidRPr="009A079A">
        <w:rPr>
          <w:rFonts w:ascii="Arial" w:hAnsi="Arial" w:cs="Arial"/>
        </w:rPr>
        <w:t>). Also</w:t>
      </w:r>
      <w:r w:rsidR="009A079A">
        <w:rPr>
          <w:rFonts w:ascii="Arial" w:hAnsi="Arial" w:cs="Arial"/>
        </w:rPr>
        <w:t xml:space="preserve"> </w:t>
      </w:r>
      <w:r w:rsidRPr="009A079A">
        <w:rPr>
          <w:rFonts w:ascii="Arial" w:hAnsi="Arial" w:cs="Arial"/>
        </w:rPr>
        <w:t>provide a brief statement of your i</w:t>
      </w:r>
      <w:r w:rsidR="009A079A">
        <w:rPr>
          <w:rFonts w:ascii="Arial" w:hAnsi="Arial" w:cs="Arial"/>
        </w:rPr>
        <w:t xml:space="preserve">nterest or expertise in science education </w:t>
      </w:r>
      <w:r w:rsidRPr="009A079A">
        <w:rPr>
          <w:rFonts w:ascii="Arial" w:hAnsi="Arial" w:cs="Arial"/>
        </w:rPr>
        <w:t>including information such as whether</w:t>
      </w:r>
      <w:r w:rsidR="009A079A">
        <w:rPr>
          <w:rFonts w:ascii="Arial" w:hAnsi="Arial" w:cs="Arial"/>
        </w:rPr>
        <w:t xml:space="preserve"> </w:t>
      </w:r>
      <w:r w:rsidRPr="009A079A">
        <w:rPr>
          <w:rFonts w:ascii="Arial" w:hAnsi="Arial" w:cs="Arial"/>
        </w:rPr>
        <w:t xml:space="preserve">you have laboratory experiments that would </w:t>
      </w:r>
      <w:r w:rsidR="00F73EDA">
        <w:rPr>
          <w:rFonts w:ascii="Arial" w:hAnsi="Arial" w:cs="Arial"/>
        </w:rPr>
        <w:t>be of interest to other instructors</w:t>
      </w:r>
      <w:r w:rsidRPr="009A079A">
        <w:rPr>
          <w:rFonts w:ascii="Arial" w:hAnsi="Arial" w:cs="Arial"/>
        </w:rPr>
        <w:t xml:space="preserve"> or whether you have</w:t>
      </w:r>
      <w:r w:rsidR="009A079A">
        <w:rPr>
          <w:rFonts w:ascii="Arial" w:hAnsi="Arial" w:cs="Arial"/>
        </w:rPr>
        <w:t xml:space="preserve"> </w:t>
      </w:r>
      <w:r w:rsidRPr="009A079A">
        <w:rPr>
          <w:rFonts w:ascii="Arial" w:hAnsi="Arial" w:cs="Arial"/>
        </w:rPr>
        <w:t xml:space="preserve">integrated </w:t>
      </w:r>
      <w:r w:rsidR="009A079A">
        <w:rPr>
          <w:rFonts w:ascii="Arial" w:hAnsi="Arial" w:cs="Arial"/>
        </w:rPr>
        <w:t>case studies into your</w:t>
      </w:r>
      <w:r w:rsidRPr="009A079A">
        <w:rPr>
          <w:rFonts w:ascii="Arial" w:hAnsi="Arial" w:cs="Arial"/>
        </w:rPr>
        <w:t xml:space="preserve"> course</w:t>
      </w:r>
      <w:r w:rsidR="009A079A">
        <w:rPr>
          <w:rFonts w:ascii="Arial" w:hAnsi="Arial" w:cs="Arial"/>
        </w:rPr>
        <w:t>(s)</w:t>
      </w:r>
      <w:r w:rsidRPr="009A079A">
        <w:rPr>
          <w:rFonts w:ascii="Arial" w:hAnsi="Arial" w:cs="Arial"/>
        </w:rPr>
        <w:t>.</w:t>
      </w:r>
      <w:r w:rsidR="003C3912" w:rsidRPr="003C3912">
        <w:rPr>
          <w:rFonts w:ascii="Arial" w:hAnsi="Arial" w:cs="Arial"/>
        </w:rPr>
        <w:t xml:space="preserve"> </w:t>
      </w:r>
      <w:r w:rsidR="003C3912" w:rsidRPr="00DC2458">
        <w:rPr>
          <w:rFonts w:ascii="Arial" w:hAnsi="Arial" w:cs="Arial"/>
        </w:rPr>
        <w:t xml:space="preserve">New </w:t>
      </w:r>
      <w:hyperlink r:id="rId6" w:history="1">
        <w:r w:rsidR="003C3912" w:rsidRPr="00D6361D">
          <w:rPr>
            <w:rStyle w:val="Hyperlink"/>
            <w:rFonts w:ascii="Arial" w:hAnsi="Arial" w:cs="Arial"/>
          </w:rPr>
          <w:t>ESATYCB membership</w:t>
        </w:r>
      </w:hyperlink>
      <w:r w:rsidR="003C3912" w:rsidRPr="00DC2458">
        <w:rPr>
          <w:rFonts w:ascii="Arial" w:hAnsi="Arial" w:cs="Arial"/>
        </w:rPr>
        <w:t xml:space="preserve"> applications must be postmarked by </w:t>
      </w:r>
      <w:r w:rsidR="003C3912">
        <w:rPr>
          <w:rFonts w:ascii="Arial" w:hAnsi="Arial" w:cs="Arial"/>
          <w:b/>
          <w:bCs/>
        </w:rPr>
        <w:t>February 1, 2011</w:t>
      </w:r>
      <w:r w:rsidR="003C3912" w:rsidRPr="00DC2458">
        <w:rPr>
          <w:rFonts w:ascii="Arial" w:hAnsi="Arial" w:cs="Arial"/>
          <w:b/>
          <w:bCs/>
        </w:rPr>
        <w:t xml:space="preserve"> </w:t>
      </w:r>
      <w:r w:rsidR="003C3912" w:rsidRPr="00DC2458">
        <w:rPr>
          <w:rFonts w:ascii="Arial" w:hAnsi="Arial" w:cs="Arial"/>
        </w:rPr>
        <w:t xml:space="preserve">to ensure eligibility for </w:t>
      </w:r>
      <w:r w:rsidR="003C3912">
        <w:rPr>
          <w:rFonts w:ascii="Arial" w:hAnsi="Arial" w:cs="Arial"/>
        </w:rPr>
        <w:t xml:space="preserve">this </w:t>
      </w:r>
      <w:r w:rsidR="00D6361D">
        <w:rPr>
          <w:rFonts w:ascii="Arial" w:hAnsi="Arial" w:cs="Arial"/>
        </w:rPr>
        <w:t>travel grant</w:t>
      </w:r>
      <w:r w:rsidR="003C3912" w:rsidRPr="00DC2458">
        <w:rPr>
          <w:rFonts w:ascii="Arial" w:hAnsi="Arial" w:cs="Arial"/>
        </w:rPr>
        <w:t>.</w:t>
      </w:r>
    </w:p>
    <w:p w:rsidR="009A079A" w:rsidRPr="009A079A" w:rsidRDefault="009A079A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6"/>
        <w:gridCol w:w="1272"/>
        <w:gridCol w:w="900"/>
        <w:gridCol w:w="84"/>
        <w:gridCol w:w="318"/>
        <w:gridCol w:w="858"/>
        <w:gridCol w:w="810"/>
        <w:gridCol w:w="90"/>
        <w:gridCol w:w="180"/>
        <w:gridCol w:w="990"/>
        <w:gridCol w:w="720"/>
        <w:gridCol w:w="90"/>
        <w:gridCol w:w="2268"/>
      </w:tblGrid>
      <w:tr w:rsidR="00806E0B" w:rsidRPr="00876ED0" w:rsidTr="00624A5C">
        <w:tc>
          <w:tcPr>
            <w:tcW w:w="10296" w:type="dxa"/>
            <w:gridSpan w:val="13"/>
          </w:tcPr>
          <w:p w:rsidR="00806E0B" w:rsidRPr="00876ED0" w:rsidRDefault="00806E0B" w:rsidP="00624A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 COLLEGE FACULTY GRANT  INFORMATION</w:t>
            </w:r>
          </w:p>
        </w:tc>
      </w:tr>
      <w:tr w:rsidR="00806E0B" w:rsidTr="00624A5C">
        <w:tc>
          <w:tcPr>
            <w:tcW w:w="1716" w:type="dxa"/>
          </w:tcPr>
          <w:p w:rsidR="00806E0B" w:rsidRDefault="00806E0B" w:rsidP="00624A5C">
            <w:r>
              <w:t>Name:</w:t>
            </w:r>
          </w:p>
        </w:tc>
        <w:bookmarkStart w:id="0" w:name="Text1"/>
        <w:tc>
          <w:tcPr>
            <w:tcW w:w="2256" w:type="dxa"/>
            <w:gridSpan w:val="3"/>
            <w:tcBorders>
              <w:bottom w:val="single" w:sz="4" w:space="0" w:color="000000" w:themeColor="text1"/>
            </w:tcBorders>
          </w:tcPr>
          <w:p w:rsidR="00806E0B" w:rsidRDefault="002319F4" w:rsidP="00624A5C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 xml:space="preserve">            </w:t>
            </w:r>
            <w:r>
              <w:fldChar w:fldCharType="end"/>
            </w:r>
            <w:bookmarkEnd w:id="0"/>
          </w:p>
        </w:tc>
        <w:tc>
          <w:tcPr>
            <w:tcW w:w="2256" w:type="dxa"/>
            <w:gridSpan w:val="5"/>
            <w:tcBorders>
              <w:bottom w:val="single" w:sz="4" w:space="0" w:color="000000" w:themeColor="text1"/>
            </w:tcBorders>
          </w:tcPr>
          <w:p w:rsidR="00806E0B" w:rsidRDefault="00806E0B" w:rsidP="00624A5C"/>
        </w:tc>
        <w:tc>
          <w:tcPr>
            <w:tcW w:w="1800" w:type="dxa"/>
            <w:gridSpan w:val="3"/>
          </w:tcPr>
          <w:p w:rsidR="00806E0B" w:rsidRDefault="00806E0B" w:rsidP="00624A5C">
            <w:r>
              <w:t>Degree(s) held:</w:t>
            </w:r>
          </w:p>
        </w:tc>
        <w:bookmarkStart w:id="1" w:name="Text15"/>
        <w:tc>
          <w:tcPr>
            <w:tcW w:w="2268" w:type="dxa"/>
          </w:tcPr>
          <w:p w:rsidR="00806E0B" w:rsidRDefault="002319F4" w:rsidP="00624A5C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06E0B" w:rsidTr="00624A5C">
        <w:tc>
          <w:tcPr>
            <w:tcW w:w="1716" w:type="dxa"/>
          </w:tcPr>
          <w:p w:rsidR="00806E0B" w:rsidRDefault="00806E0B" w:rsidP="00624A5C">
            <w:r>
              <w:t>Institution:</w:t>
            </w:r>
          </w:p>
        </w:tc>
        <w:bookmarkStart w:id="2" w:name="Text5"/>
        <w:tc>
          <w:tcPr>
            <w:tcW w:w="8580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6E0B" w:rsidRDefault="002319F4" w:rsidP="00624A5C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06E0B" w:rsidTr="00624A5C">
        <w:tc>
          <w:tcPr>
            <w:tcW w:w="1716" w:type="dxa"/>
          </w:tcPr>
          <w:p w:rsidR="00806E0B" w:rsidRDefault="00806E0B" w:rsidP="00624A5C">
            <w:r>
              <w:t>Department:</w:t>
            </w:r>
          </w:p>
        </w:tc>
        <w:bookmarkStart w:id="3" w:name="Text6"/>
        <w:tc>
          <w:tcPr>
            <w:tcW w:w="8580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6E0B" w:rsidRDefault="002319F4" w:rsidP="00624A5C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06E0B" w:rsidTr="00624A5C">
        <w:tc>
          <w:tcPr>
            <w:tcW w:w="1716" w:type="dxa"/>
          </w:tcPr>
          <w:p w:rsidR="00806E0B" w:rsidRDefault="00806E0B" w:rsidP="00624A5C">
            <w:r>
              <w:t>Address:</w:t>
            </w:r>
          </w:p>
        </w:tc>
        <w:bookmarkStart w:id="4" w:name="Text7"/>
        <w:tc>
          <w:tcPr>
            <w:tcW w:w="8580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06E0B" w:rsidRDefault="002319F4" w:rsidP="00624A5C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06E0B" w:rsidTr="00624A5C">
        <w:tc>
          <w:tcPr>
            <w:tcW w:w="1716" w:type="dxa"/>
          </w:tcPr>
          <w:p w:rsidR="00806E0B" w:rsidRDefault="00806E0B" w:rsidP="00624A5C">
            <w:r>
              <w:t>City:</w:t>
            </w:r>
          </w:p>
        </w:tc>
        <w:bookmarkStart w:id="5" w:name="Text8"/>
        <w:tc>
          <w:tcPr>
            <w:tcW w:w="1272" w:type="dxa"/>
            <w:tcBorders>
              <w:bottom w:val="single" w:sz="4" w:space="0" w:color="000000" w:themeColor="text1"/>
            </w:tcBorders>
          </w:tcPr>
          <w:p w:rsidR="00806E0B" w:rsidRDefault="002319F4" w:rsidP="00624A5C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</w:tcPr>
          <w:p w:rsidR="00806E0B" w:rsidRDefault="00806E0B" w:rsidP="00624A5C">
            <w:r>
              <w:t>State:</w:t>
            </w:r>
          </w:p>
        </w:tc>
        <w:bookmarkStart w:id="6" w:name="Text9"/>
        <w:tc>
          <w:tcPr>
            <w:tcW w:w="2160" w:type="dxa"/>
            <w:gridSpan w:val="5"/>
            <w:tcBorders>
              <w:bottom w:val="single" w:sz="4" w:space="0" w:color="000000" w:themeColor="text1"/>
            </w:tcBorders>
          </w:tcPr>
          <w:p w:rsidR="00806E0B" w:rsidRDefault="002319F4" w:rsidP="00624A5C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70" w:type="dxa"/>
            <w:gridSpan w:val="2"/>
          </w:tcPr>
          <w:p w:rsidR="00806E0B" w:rsidRDefault="00806E0B" w:rsidP="00624A5C">
            <w:r>
              <w:t>Zip code:</w:t>
            </w:r>
          </w:p>
        </w:tc>
        <w:bookmarkStart w:id="7" w:name="Text10"/>
        <w:tc>
          <w:tcPr>
            <w:tcW w:w="3078" w:type="dxa"/>
            <w:gridSpan w:val="3"/>
            <w:tcBorders>
              <w:bottom w:val="single" w:sz="4" w:space="0" w:color="000000" w:themeColor="text1"/>
            </w:tcBorders>
          </w:tcPr>
          <w:p w:rsidR="00806E0B" w:rsidRDefault="002319F4" w:rsidP="00624A5C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06E0B" w:rsidTr="00624A5C">
        <w:tc>
          <w:tcPr>
            <w:tcW w:w="1716" w:type="dxa"/>
          </w:tcPr>
          <w:p w:rsidR="00806E0B" w:rsidRDefault="00806E0B" w:rsidP="00624A5C">
            <w:r>
              <w:t>Phone:</w:t>
            </w:r>
          </w:p>
        </w:tc>
        <w:bookmarkStart w:id="8" w:name="Text11"/>
        <w:tc>
          <w:tcPr>
            <w:tcW w:w="2574" w:type="dxa"/>
            <w:gridSpan w:val="4"/>
            <w:tcBorders>
              <w:bottom w:val="single" w:sz="4" w:space="0" w:color="000000" w:themeColor="text1"/>
            </w:tcBorders>
          </w:tcPr>
          <w:p w:rsidR="00806E0B" w:rsidRDefault="002319F4" w:rsidP="00624A5C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8" w:type="dxa"/>
          </w:tcPr>
          <w:p w:rsidR="00806E0B" w:rsidRDefault="00806E0B" w:rsidP="00624A5C">
            <w:r>
              <w:t>FAX:</w:t>
            </w:r>
          </w:p>
        </w:tc>
        <w:bookmarkStart w:id="9" w:name="Text12"/>
        <w:tc>
          <w:tcPr>
            <w:tcW w:w="2790" w:type="dxa"/>
            <w:gridSpan w:val="5"/>
            <w:tcBorders>
              <w:bottom w:val="single" w:sz="4" w:space="0" w:color="000000" w:themeColor="text1"/>
            </w:tcBorders>
          </w:tcPr>
          <w:p w:rsidR="00806E0B" w:rsidRDefault="002319F4" w:rsidP="00624A5C">
            <w:pPr>
              <w:tabs>
                <w:tab w:val="left" w:pos="141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>
              <w:fldChar w:fldCharType="end"/>
            </w:r>
            <w:bookmarkEnd w:id="9"/>
            <w:r w:rsidR="00806E0B">
              <w:tab/>
            </w:r>
          </w:p>
        </w:tc>
        <w:tc>
          <w:tcPr>
            <w:tcW w:w="2358" w:type="dxa"/>
            <w:gridSpan w:val="2"/>
          </w:tcPr>
          <w:p w:rsidR="00806E0B" w:rsidRDefault="00806E0B" w:rsidP="00624A5C">
            <w:pPr>
              <w:tabs>
                <w:tab w:val="left" w:pos="1410"/>
              </w:tabs>
            </w:pPr>
          </w:p>
        </w:tc>
      </w:tr>
      <w:tr w:rsidR="00806E0B" w:rsidTr="00806E0B">
        <w:tc>
          <w:tcPr>
            <w:tcW w:w="1716" w:type="dxa"/>
          </w:tcPr>
          <w:p w:rsidR="00806E0B" w:rsidRDefault="00806E0B" w:rsidP="00624A5C">
            <w:r>
              <w:t>e-mail:</w:t>
            </w:r>
          </w:p>
        </w:tc>
        <w:bookmarkStart w:id="10" w:name="Text13"/>
        <w:tc>
          <w:tcPr>
            <w:tcW w:w="4242" w:type="dxa"/>
            <w:gridSpan w:val="6"/>
            <w:tcBorders>
              <w:bottom w:val="single" w:sz="4" w:space="0" w:color="000000" w:themeColor="text1"/>
            </w:tcBorders>
          </w:tcPr>
          <w:p w:rsidR="00806E0B" w:rsidRDefault="002319F4" w:rsidP="00624A5C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338" w:type="dxa"/>
            <w:gridSpan w:val="6"/>
          </w:tcPr>
          <w:p w:rsidR="00806E0B" w:rsidRDefault="00806E0B" w:rsidP="00624A5C"/>
        </w:tc>
      </w:tr>
      <w:tr w:rsidR="00806E0B" w:rsidTr="00806E0B">
        <w:trPr>
          <w:trHeight w:val="152"/>
        </w:trPr>
        <w:tc>
          <w:tcPr>
            <w:tcW w:w="1716" w:type="dxa"/>
          </w:tcPr>
          <w:p w:rsidR="00806E0B" w:rsidRDefault="00806E0B" w:rsidP="00624A5C"/>
        </w:tc>
        <w:tc>
          <w:tcPr>
            <w:tcW w:w="4242" w:type="dxa"/>
            <w:gridSpan w:val="6"/>
            <w:tcBorders>
              <w:top w:val="single" w:sz="4" w:space="0" w:color="000000" w:themeColor="text1"/>
            </w:tcBorders>
          </w:tcPr>
          <w:p w:rsidR="00806E0B" w:rsidRDefault="00806E0B" w:rsidP="00624A5C"/>
        </w:tc>
        <w:tc>
          <w:tcPr>
            <w:tcW w:w="4338" w:type="dxa"/>
            <w:gridSpan w:val="6"/>
          </w:tcPr>
          <w:p w:rsidR="00806E0B" w:rsidRDefault="00806E0B" w:rsidP="00624A5C"/>
        </w:tc>
      </w:tr>
      <w:tr w:rsidR="00806E0B" w:rsidTr="00806E0B">
        <w:tc>
          <w:tcPr>
            <w:tcW w:w="5958" w:type="dxa"/>
            <w:gridSpan w:val="7"/>
          </w:tcPr>
          <w:p w:rsidR="00806E0B" w:rsidRDefault="00806E0B" w:rsidP="00624A5C">
            <w:r>
              <w:rPr>
                <w:rFonts w:ascii="Arial" w:hAnsi="Arial" w:cs="Arial"/>
              </w:rPr>
              <w:t>Have you previously received a Travel Grant?</w:t>
            </w:r>
          </w:p>
        </w:tc>
        <w:tc>
          <w:tcPr>
            <w:tcW w:w="1260" w:type="dxa"/>
            <w:gridSpan w:val="3"/>
          </w:tcPr>
          <w:p w:rsidR="00806E0B" w:rsidRDefault="00806E0B" w:rsidP="00624A5C">
            <w:r>
              <w:t xml:space="preserve">Yes </w:t>
            </w:r>
            <w:r w:rsidR="002319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2319F4">
              <w:fldChar w:fldCharType="end"/>
            </w:r>
            <w:bookmarkEnd w:id="11"/>
          </w:p>
        </w:tc>
        <w:tc>
          <w:tcPr>
            <w:tcW w:w="3078" w:type="dxa"/>
            <w:gridSpan w:val="3"/>
          </w:tcPr>
          <w:p w:rsidR="00806E0B" w:rsidRDefault="00806E0B" w:rsidP="00624A5C">
            <w:r>
              <w:t>No</w:t>
            </w:r>
            <w:r w:rsidR="002319F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2319F4">
              <w:fldChar w:fldCharType="end"/>
            </w:r>
            <w:bookmarkEnd w:id="12"/>
          </w:p>
        </w:tc>
      </w:tr>
      <w:tr w:rsidR="00806E0B" w:rsidTr="00806E0B">
        <w:tc>
          <w:tcPr>
            <w:tcW w:w="5958" w:type="dxa"/>
            <w:gridSpan w:val="7"/>
          </w:tcPr>
          <w:p w:rsidR="00806E0B" w:rsidRDefault="00806E0B" w:rsidP="00624A5C">
            <w:r>
              <w:rPr>
                <w:rFonts w:ascii="Arial" w:hAnsi="Arial" w:cs="Arial"/>
              </w:rPr>
              <w:t>If so, indicate organization(s) and year(s) award received:</w:t>
            </w:r>
          </w:p>
        </w:tc>
        <w:bookmarkStart w:id="13" w:name="Text14"/>
        <w:tc>
          <w:tcPr>
            <w:tcW w:w="4338" w:type="dxa"/>
            <w:gridSpan w:val="6"/>
          </w:tcPr>
          <w:p w:rsidR="00806E0B" w:rsidRDefault="002319F4" w:rsidP="00624A5C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06E0B">
              <w:instrText xml:space="preserve"> FORMTEXT </w:instrText>
            </w:r>
            <w:r>
              <w:fldChar w:fldCharType="separate"/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 w:rsidR="00806E0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806E0B" w:rsidRPr="00806E0B" w:rsidRDefault="00806E0B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463949" w:rsidRPr="00806E0B" w:rsidRDefault="00463949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B95283">
        <w:rPr>
          <w:rFonts w:ascii="Arial" w:hAnsi="Arial" w:cs="Arial"/>
          <w:b/>
          <w:bCs/>
          <w:i/>
          <w:iCs/>
        </w:rPr>
        <w:t>Please print or type your brief statement below:</w:t>
      </w:r>
      <w:r w:rsidR="00806E0B">
        <w:rPr>
          <w:rFonts w:ascii="Arial" w:hAnsi="Arial" w:cs="Arial"/>
          <w:b/>
          <w:bCs/>
          <w:i/>
          <w:iCs/>
        </w:rPr>
        <w:t xml:space="preserve"> </w:t>
      </w:r>
      <w:r w:rsidR="002319F4">
        <w:rPr>
          <w:rFonts w:ascii="Arial" w:hAnsi="Arial" w:cs="Arial"/>
          <w:bCs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806E0B">
        <w:rPr>
          <w:rFonts w:ascii="Arial" w:hAnsi="Arial" w:cs="Arial"/>
          <w:bCs/>
          <w:iCs/>
        </w:rPr>
        <w:instrText xml:space="preserve"> FORMTEXT </w:instrText>
      </w:r>
      <w:r w:rsidR="002319F4">
        <w:rPr>
          <w:rFonts w:ascii="Arial" w:hAnsi="Arial" w:cs="Arial"/>
          <w:bCs/>
          <w:iCs/>
        </w:rPr>
      </w:r>
      <w:r w:rsidR="002319F4">
        <w:rPr>
          <w:rFonts w:ascii="Arial" w:hAnsi="Arial" w:cs="Arial"/>
          <w:bCs/>
          <w:iCs/>
        </w:rPr>
        <w:fldChar w:fldCharType="separate"/>
      </w:r>
      <w:r w:rsidR="00806E0B">
        <w:rPr>
          <w:rFonts w:ascii="Arial" w:hAnsi="Arial" w:cs="Arial"/>
          <w:bCs/>
          <w:iCs/>
          <w:noProof/>
        </w:rPr>
        <w:t> </w:t>
      </w:r>
      <w:r w:rsidR="00806E0B">
        <w:rPr>
          <w:rFonts w:ascii="Arial" w:hAnsi="Arial" w:cs="Arial"/>
          <w:bCs/>
          <w:iCs/>
          <w:noProof/>
        </w:rPr>
        <w:t> </w:t>
      </w:r>
      <w:r w:rsidR="00806E0B">
        <w:rPr>
          <w:rFonts w:ascii="Arial" w:hAnsi="Arial" w:cs="Arial"/>
          <w:bCs/>
          <w:iCs/>
          <w:noProof/>
        </w:rPr>
        <w:t> </w:t>
      </w:r>
      <w:r w:rsidR="00806E0B">
        <w:rPr>
          <w:rFonts w:ascii="Arial" w:hAnsi="Arial" w:cs="Arial"/>
          <w:bCs/>
          <w:iCs/>
          <w:noProof/>
        </w:rPr>
        <w:t> </w:t>
      </w:r>
      <w:r w:rsidR="00806E0B">
        <w:rPr>
          <w:rFonts w:ascii="Arial" w:hAnsi="Arial" w:cs="Arial"/>
          <w:bCs/>
          <w:iCs/>
          <w:noProof/>
        </w:rPr>
        <w:t> </w:t>
      </w:r>
      <w:r w:rsidR="002319F4">
        <w:rPr>
          <w:rFonts w:ascii="Arial" w:hAnsi="Arial" w:cs="Arial"/>
          <w:bCs/>
          <w:iCs/>
        </w:rPr>
        <w:fldChar w:fldCharType="end"/>
      </w:r>
      <w:bookmarkEnd w:id="14"/>
    </w:p>
    <w:p w:rsidR="00B95283" w:rsidRPr="00B95283" w:rsidRDefault="00B95283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B95283" w:rsidRPr="00B95283" w:rsidRDefault="00B95283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B95283" w:rsidRPr="00B95283" w:rsidRDefault="00B95283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B95283" w:rsidRPr="00B95283" w:rsidRDefault="00B95283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F73EDA" w:rsidRDefault="00F73EDA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B95283" w:rsidRPr="00B95283" w:rsidRDefault="00B95283" w:rsidP="004639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CD6135" w:rsidRDefault="00CD6135" w:rsidP="00CD6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agree the funds I receive will only be used to defray the cost of </w:t>
      </w:r>
      <w:r w:rsidR="007B5747">
        <w:rPr>
          <w:rFonts w:ascii="Arial" w:hAnsi="Arial" w:cs="Arial"/>
        </w:rPr>
        <w:t>travel</w:t>
      </w:r>
      <w:r w:rsidR="0059352C">
        <w:rPr>
          <w:rFonts w:ascii="Arial" w:hAnsi="Arial" w:cs="Arial"/>
        </w:rPr>
        <w:t xml:space="preserve"> and the contact information I provided may be used for follow-up contact by CCURI.</w:t>
      </w:r>
    </w:p>
    <w:p w:rsidR="00CD6135" w:rsidRDefault="00CD6135" w:rsidP="00CD6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</w:p>
    <w:p w:rsidR="00CD6135" w:rsidRPr="00CD6135" w:rsidRDefault="00CD6135" w:rsidP="00CD6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CD6135">
        <w:rPr>
          <w:rFonts w:ascii="Arial" w:hAnsi="Arial" w:cs="Arial"/>
          <w:bCs/>
          <w:u w:val="single"/>
        </w:rPr>
        <w:tab/>
      </w:r>
      <w:r w:rsidRPr="00CD6135">
        <w:rPr>
          <w:rFonts w:ascii="Arial" w:hAnsi="Arial" w:cs="Arial"/>
          <w:bCs/>
          <w:u w:val="single"/>
        </w:rPr>
        <w:tab/>
      </w:r>
      <w:r w:rsidRPr="00CD6135">
        <w:rPr>
          <w:rFonts w:ascii="Arial" w:hAnsi="Arial" w:cs="Arial"/>
          <w:bCs/>
          <w:u w:val="single"/>
        </w:rPr>
        <w:tab/>
      </w:r>
      <w:r w:rsidRPr="00CD6135">
        <w:rPr>
          <w:rFonts w:ascii="Arial" w:hAnsi="Arial" w:cs="Arial"/>
          <w:bCs/>
          <w:u w:val="single"/>
        </w:rPr>
        <w:tab/>
      </w:r>
      <w:r w:rsidRPr="00CD6135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CD6135" w:rsidRPr="00805E19" w:rsidRDefault="00CD6135" w:rsidP="00CD6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Faculty signature (Required)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05E19">
        <w:rPr>
          <w:rFonts w:ascii="Arial" w:hAnsi="Arial" w:cs="Arial"/>
          <w:bCs/>
        </w:rPr>
        <w:t>Date</w:t>
      </w:r>
    </w:p>
    <w:p w:rsidR="00CD6135" w:rsidRDefault="00CD6135" w:rsidP="00805E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3949" w:rsidRDefault="00B95283" w:rsidP="00805E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Mail</w:t>
      </w:r>
      <w:r w:rsidR="00463949" w:rsidRPr="00B95283">
        <w:rPr>
          <w:rFonts w:ascii="Arial" w:hAnsi="Arial" w:cs="Arial"/>
        </w:rPr>
        <w:t xml:space="preserve"> or fax this application form to:</w:t>
      </w:r>
    </w:p>
    <w:p w:rsidR="00CD6135" w:rsidRPr="00B95283" w:rsidRDefault="00CD6135" w:rsidP="00805E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3949" w:rsidRPr="00B95283" w:rsidRDefault="00B95283" w:rsidP="00805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95283">
        <w:rPr>
          <w:rFonts w:ascii="Arial" w:hAnsi="Arial" w:cs="Arial"/>
          <w:b/>
          <w:bCs/>
        </w:rPr>
        <w:t>CCURC</w:t>
      </w:r>
    </w:p>
    <w:p w:rsidR="00463949" w:rsidRPr="00B95283" w:rsidRDefault="00F73EDA" w:rsidP="00805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c/o J.R. Ja</w:t>
      </w:r>
      <w:r w:rsidR="00B95283" w:rsidRPr="00B95283">
        <w:rPr>
          <w:rFonts w:ascii="Arial" w:hAnsi="Arial" w:cs="Arial"/>
        </w:rPr>
        <w:t>cob</w:t>
      </w:r>
    </w:p>
    <w:p w:rsidR="00463949" w:rsidRPr="00B95283" w:rsidRDefault="00F73EDA" w:rsidP="00805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P.O.</w:t>
      </w:r>
      <w:r w:rsidR="00B95283" w:rsidRPr="00B95283">
        <w:rPr>
          <w:rFonts w:ascii="Arial" w:hAnsi="Arial" w:cs="Arial"/>
        </w:rPr>
        <w:t xml:space="preserve"> Box 139</w:t>
      </w:r>
    </w:p>
    <w:p w:rsidR="00B95283" w:rsidRPr="00B95283" w:rsidRDefault="00B95283" w:rsidP="00805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283">
        <w:rPr>
          <w:rFonts w:ascii="Arial" w:hAnsi="Arial" w:cs="Arial"/>
        </w:rPr>
        <w:t>170 North Street</w:t>
      </w:r>
    </w:p>
    <w:p w:rsidR="00B95283" w:rsidRPr="00B95283" w:rsidRDefault="00B95283" w:rsidP="00805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283">
        <w:rPr>
          <w:rFonts w:ascii="Arial" w:hAnsi="Arial" w:cs="Arial"/>
        </w:rPr>
        <w:t>Dryden, NY 13053</w:t>
      </w:r>
    </w:p>
    <w:p w:rsidR="00B20CAE" w:rsidRDefault="00463949" w:rsidP="00805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95283">
        <w:rPr>
          <w:rFonts w:ascii="Arial" w:hAnsi="Arial" w:cs="Arial"/>
          <w:b/>
          <w:bCs/>
        </w:rPr>
        <w:t xml:space="preserve">FAX: </w:t>
      </w:r>
      <w:r w:rsidR="00B95283" w:rsidRPr="00B95283">
        <w:rPr>
          <w:rFonts w:ascii="Arial" w:hAnsi="Arial" w:cs="Arial"/>
        </w:rPr>
        <w:t>607.844.6518</w:t>
      </w:r>
    </w:p>
    <w:p w:rsidR="00B16F3E" w:rsidRPr="00DC2458" w:rsidRDefault="00B16F3E" w:rsidP="00B16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2458">
        <w:rPr>
          <w:rFonts w:ascii="Arial" w:hAnsi="Arial" w:cs="Arial"/>
        </w:rPr>
        <w:t>**************************************************************************************************</w:t>
      </w:r>
    </w:p>
    <w:p w:rsidR="00B16F3E" w:rsidRPr="00DC2458" w:rsidRDefault="00B16F3E" w:rsidP="00B16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2458">
        <w:rPr>
          <w:rFonts w:ascii="Arial" w:hAnsi="Arial" w:cs="Arial"/>
        </w:rPr>
        <w:t>For office use only:</w:t>
      </w:r>
    </w:p>
    <w:p w:rsidR="00CD6135" w:rsidRPr="00B16F3E" w:rsidRDefault="00B16F3E" w:rsidP="00805E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received: Travel request___/___/___ ESATYCB membership ___/___/___</w:t>
      </w:r>
    </w:p>
    <w:sectPr w:rsidR="00CD6135" w:rsidRPr="00B16F3E" w:rsidSect="00CD613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oapXKGYx/2ZC395hJgMvEgbJgo=" w:salt="A51WuYTPh5bCy3Y4NSNcBQ=="/>
  <w:defaultTabStop w:val="720"/>
  <w:drawingGridHorizontalSpacing w:val="110"/>
  <w:displayHorizontalDrawingGridEvery w:val="2"/>
  <w:characterSpacingControl w:val="doNotCompress"/>
  <w:compat/>
  <w:rsids>
    <w:rsidRoot w:val="00463949"/>
    <w:rsid w:val="000C3384"/>
    <w:rsid w:val="0014339D"/>
    <w:rsid w:val="002319F4"/>
    <w:rsid w:val="00292FE8"/>
    <w:rsid w:val="002B07EE"/>
    <w:rsid w:val="003C3912"/>
    <w:rsid w:val="004479C0"/>
    <w:rsid w:val="00463949"/>
    <w:rsid w:val="0059352C"/>
    <w:rsid w:val="00624947"/>
    <w:rsid w:val="00656D3C"/>
    <w:rsid w:val="007B5747"/>
    <w:rsid w:val="00805E19"/>
    <w:rsid w:val="00806E0B"/>
    <w:rsid w:val="008375CB"/>
    <w:rsid w:val="00897CF7"/>
    <w:rsid w:val="00994743"/>
    <w:rsid w:val="009A079A"/>
    <w:rsid w:val="009C3BAF"/>
    <w:rsid w:val="00B16F3E"/>
    <w:rsid w:val="00B20CAE"/>
    <w:rsid w:val="00B95283"/>
    <w:rsid w:val="00BF71E5"/>
    <w:rsid w:val="00C13D3D"/>
    <w:rsid w:val="00CD6135"/>
    <w:rsid w:val="00CE4B36"/>
    <w:rsid w:val="00D6361D"/>
    <w:rsid w:val="00F33C24"/>
    <w:rsid w:val="00F7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atycb.com/membership.html" TargetMode="External"/><Relationship Id="rId5" Type="http://schemas.openxmlformats.org/officeDocument/2006/relationships/hyperlink" Target="http://www.esatycb.com/conferen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E339-92A1-4DE6-A997-C3C04C88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2010-05-28T04:31:00Z</dcterms:created>
  <dcterms:modified xsi:type="dcterms:W3CDTF">2010-09-02T18:29:00Z</dcterms:modified>
</cp:coreProperties>
</file>